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0" w:rsidRPr="00466ABA" w:rsidRDefault="00DE78DC" w:rsidP="000D7620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00D36C" wp14:editId="65BBAFD9">
            <wp:simplePos x="0" y="0"/>
            <wp:positionH relativeFrom="column">
              <wp:posOffset>2665730</wp:posOffset>
            </wp:positionH>
            <wp:positionV relativeFrom="paragraph">
              <wp:posOffset>-354965</wp:posOffset>
            </wp:positionV>
            <wp:extent cx="914400" cy="100076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56"/>
          <w:szCs w:val="56"/>
          <w:cs/>
        </w:rPr>
        <w:t xml:space="preserve"> </w:t>
      </w:r>
    </w:p>
    <w:p w:rsidR="000D7620" w:rsidRPr="00193EAC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32"/>
          <w:szCs w:val="32"/>
          <w:lang w:eastAsia="zh-CN"/>
        </w:rPr>
      </w:pPr>
    </w:p>
    <w:p w:rsidR="000D7620" w:rsidRPr="00283FB4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40"/>
          <w:szCs w:val="40"/>
          <w:lang w:eastAsia="zh-CN"/>
        </w:rPr>
      </w:pPr>
      <w:r w:rsidRPr="00283FB4">
        <w:rPr>
          <w:rFonts w:eastAsia="Cordia New"/>
          <w:b/>
          <w:bCs/>
          <w:sz w:val="40"/>
          <w:szCs w:val="40"/>
          <w:cs/>
          <w:lang w:eastAsia="zh-CN"/>
        </w:rPr>
        <w:t>ประกาศองค์การบริหารส่วนตำบลนาเรียง</w:t>
      </w:r>
    </w:p>
    <w:p w:rsidR="000D7620" w:rsidRPr="00DA01E4" w:rsidRDefault="000D7620" w:rsidP="000D762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DA01E4">
        <w:rPr>
          <w:rFonts w:eastAsia="Cordia New"/>
          <w:sz w:val="32"/>
          <w:szCs w:val="32"/>
          <w:cs/>
          <w:lang w:eastAsia="zh-CN"/>
        </w:rPr>
        <w:t>เรื่อง  สอบราคา</w:t>
      </w:r>
      <w:r w:rsidRPr="00DA01E4">
        <w:rPr>
          <w:sz w:val="32"/>
          <w:szCs w:val="32"/>
          <w:cs/>
        </w:rPr>
        <w:t>จ้างเหมา</w:t>
      </w:r>
      <w:r w:rsidR="00DA01E4" w:rsidRPr="00DA01E4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DA01E4" w:rsidRPr="00DA01E4">
        <w:rPr>
          <w:rFonts w:eastAsia="Times New Roman"/>
          <w:sz w:val="32"/>
          <w:szCs w:val="32"/>
          <w:cs/>
        </w:rPr>
        <w:t>คสล</w:t>
      </w:r>
      <w:proofErr w:type="spellEnd"/>
      <w:r w:rsidR="00DA01E4" w:rsidRPr="00DA01E4">
        <w:rPr>
          <w:rFonts w:eastAsia="Times New Roman"/>
          <w:sz w:val="32"/>
          <w:szCs w:val="32"/>
          <w:cs/>
        </w:rPr>
        <w:t>. สาย</w:t>
      </w:r>
      <w:r w:rsidR="00DA01E4" w:rsidRPr="00DA01E4">
        <w:rPr>
          <w:rFonts w:eastAsia="Times New Roman" w:hint="cs"/>
          <w:sz w:val="32"/>
          <w:szCs w:val="32"/>
          <w:cs/>
        </w:rPr>
        <w:t>ในไร่</w:t>
      </w:r>
      <w:r w:rsidR="00DA01E4" w:rsidRPr="00DA01E4">
        <w:rPr>
          <w:rFonts w:eastAsia="Times New Roman"/>
          <w:sz w:val="32"/>
          <w:szCs w:val="32"/>
          <w:cs/>
        </w:rPr>
        <w:t xml:space="preserve"> </w:t>
      </w:r>
      <w:r w:rsidR="00DA01E4" w:rsidRPr="00DA01E4">
        <w:rPr>
          <w:rFonts w:eastAsia="Times New Roman"/>
          <w:sz w:val="32"/>
          <w:szCs w:val="32"/>
        </w:rPr>
        <w:t>–</w:t>
      </w:r>
      <w:r w:rsidR="00DA01E4" w:rsidRPr="00DA01E4">
        <w:rPr>
          <w:rFonts w:eastAsia="Times New Roman"/>
          <w:sz w:val="32"/>
          <w:szCs w:val="32"/>
          <w:cs/>
        </w:rPr>
        <w:t xml:space="preserve"> </w:t>
      </w:r>
      <w:r w:rsidR="00DA01E4" w:rsidRPr="00DA01E4">
        <w:rPr>
          <w:rFonts w:eastAsia="Times New Roman" w:hint="cs"/>
          <w:sz w:val="32"/>
          <w:szCs w:val="32"/>
          <w:cs/>
        </w:rPr>
        <w:t>หัวแพ</w:t>
      </w:r>
      <w:r w:rsidR="00DA01E4" w:rsidRPr="00DA01E4">
        <w:rPr>
          <w:rFonts w:eastAsia="Times New Roman"/>
          <w:sz w:val="32"/>
          <w:szCs w:val="32"/>
          <w:cs/>
        </w:rPr>
        <w:t xml:space="preserve">  หมู่ที่  </w:t>
      </w:r>
      <w:r w:rsidR="00DA01E4" w:rsidRPr="00DA01E4">
        <w:rPr>
          <w:rFonts w:eastAsia="Times New Roman" w:hint="cs"/>
          <w:sz w:val="32"/>
          <w:szCs w:val="32"/>
          <w:cs/>
        </w:rPr>
        <w:t>5</w:t>
      </w:r>
      <w:r w:rsidR="00DA01E4" w:rsidRPr="00DA01E4">
        <w:rPr>
          <w:rFonts w:eastAsia="Times New Roman"/>
          <w:sz w:val="32"/>
          <w:szCs w:val="32"/>
          <w:cs/>
        </w:rPr>
        <w:t xml:space="preserve"> ตำบลนาเรียง</w:t>
      </w:r>
      <w:r w:rsidR="00DA01E4">
        <w:rPr>
          <w:rFonts w:eastAsia="Times New Roman" w:hint="cs"/>
          <w:sz w:val="32"/>
          <w:szCs w:val="32"/>
          <w:cs/>
        </w:rPr>
        <w:t xml:space="preserve">       </w:t>
      </w:r>
      <w:r w:rsidR="00DA01E4" w:rsidRPr="00DA01E4">
        <w:rPr>
          <w:rFonts w:eastAsia="Times New Roman"/>
          <w:sz w:val="32"/>
          <w:szCs w:val="32"/>
          <w:cs/>
        </w:rPr>
        <w:t xml:space="preserve"> </w:t>
      </w:r>
      <w:r w:rsidR="00DA01E4">
        <w:rPr>
          <w:rFonts w:eastAsia="Times New Roman" w:hint="cs"/>
          <w:sz w:val="32"/>
          <w:szCs w:val="32"/>
          <w:cs/>
        </w:rPr>
        <w:t>อำเภอพรหมคีรี จังหวัดนครศรีธรรมราช</w:t>
      </w:r>
      <w:r w:rsidR="00DA01E4" w:rsidRPr="00DA01E4">
        <w:rPr>
          <w:rFonts w:eastAsia="Times New Roman"/>
          <w:sz w:val="32"/>
          <w:szCs w:val="32"/>
          <w:cs/>
        </w:rPr>
        <w:t xml:space="preserve"> </w:t>
      </w:r>
    </w:p>
    <w:p w:rsidR="000D7620" w:rsidRPr="00193EAC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cs/>
          <w:lang w:eastAsia="zh-CN"/>
        </w:rPr>
      </w:pPr>
      <w:r w:rsidRPr="00193EAC">
        <w:rPr>
          <w:rFonts w:eastAsia="Cordia New"/>
          <w:sz w:val="32"/>
          <w:szCs w:val="32"/>
          <w:cs/>
          <w:lang w:eastAsia="zh-CN"/>
        </w:rPr>
        <w:t>..........................................................................</w:t>
      </w:r>
      <w:r w:rsidRPr="00193EAC">
        <w:rPr>
          <w:rFonts w:eastAsia="Cordia New"/>
          <w:sz w:val="32"/>
          <w:szCs w:val="32"/>
          <w:lang w:eastAsia="zh-CN"/>
        </w:rPr>
        <w:t>.</w:t>
      </w:r>
    </w:p>
    <w:p w:rsidR="00A417F1" w:rsidRPr="00A417F1" w:rsidRDefault="000D7620" w:rsidP="00A417F1">
      <w:pPr>
        <w:ind w:firstLine="720"/>
        <w:jc w:val="thaiDistribute"/>
        <w:rPr>
          <w:rFonts w:eastAsia="Times New Roman"/>
          <w:sz w:val="32"/>
          <w:szCs w:val="32"/>
          <w:cs/>
        </w:rPr>
      </w:pPr>
      <w:r w:rsidRPr="00193EAC">
        <w:rPr>
          <w:rFonts w:eastAsia="Cordia New"/>
          <w:sz w:val="32"/>
          <w:szCs w:val="32"/>
          <w:cs/>
          <w:lang w:eastAsia="zh-CN"/>
        </w:rPr>
        <w:tab/>
      </w:r>
      <w:r w:rsidRPr="00283FB4">
        <w:rPr>
          <w:rFonts w:eastAsia="Cordia New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จังหวัดนครศรีธรรมราช มีความประสงค์</w:t>
      </w:r>
      <w:r>
        <w:rPr>
          <w:rFonts w:eastAsia="Cordia New" w:hint="cs"/>
          <w:sz w:val="32"/>
          <w:szCs w:val="32"/>
          <w:cs/>
          <w:lang w:eastAsia="zh-CN"/>
        </w:rPr>
        <w:t xml:space="preserve">    </w:t>
      </w:r>
      <w:r w:rsidRPr="00283FB4">
        <w:rPr>
          <w:rFonts w:eastAsia="Cordia New"/>
          <w:sz w:val="32"/>
          <w:szCs w:val="32"/>
          <w:cs/>
          <w:lang w:eastAsia="zh-CN"/>
        </w:rPr>
        <w:t>จะสอบราคาจ้างเหมา</w:t>
      </w:r>
      <w:r w:rsidR="00A417F1" w:rsidRPr="00A417F1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A417F1" w:rsidRPr="00A417F1">
        <w:rPr>
          <w:rFonts w:eastAsia="Times New Roman"/>
          <w:sz w:val="32"/>
          <w:szCs w:val="32"/>
          <w:cs/>
        </w:rPr>
        <w:t>คสล</w:t>
      </w:r>
      <w:proofErr w:type="spellEnd"/>
      <w:r w:rsidR="00A417F1" w:rsidRPr="00A417F1">
        <w:rPr>
          <w:rFonts w:eastAsia="Times New Roman"/>
          <w:sz w:val="32"/>
          <w:szCs w:val="32"/>
          <w:cs/>
        </w:rPr>
        <w:t>. สาย</w:t>
      </w:r>
      <w:r w:rsidR="00A417F1" w:rsidRPr="00A417F1">
        <w:rPr>
          <w:rFonts w:eastAsia="Times New Roman" w:hint="cs"/>
          <w:sz w:val="32"/>
          <w:szCs w:val="32"/>
          <w:cs/>
        </w:rPr>
        <w:t>ในไร่</w:t>
      </w:r>
      <w:r w:rsidR="00A417F1" w:rsidRPr="00A417F1">
        <w:rPr>
          <w:rFonts w:eastAsia="Times New Roman"/>
          <w:sz w:val="32"/>
          <w:szCs w:val="32"/>
          <w:cs/>
        </w:rPr>
        <w:t xml:space="preserve"> </w:t>
      </w:r>
      <w:r w:rsidR="00A417F1" w:rsidRPr="00A417F1">
        <w:rPr>
          <w:rFonts w:eastAsia="Times New Roman"/>
          <w:sz w:val="32"/>
          <w:szCs w:val="32"/>
        </w:rPr>
        <w:t>–</w:t>
      </w:r>
      <w:r w:rsidR="00A417F1" w:rsidRPr="00A417F1">
        <w:rPr>
          <w:rFonts w:eastAsia="Times New Roman"/>
          <w:sz w:val="32"/>
          <w:szCs w:val="32"/>
          <w:cs/>
        </w:rPr>
        <w:t xml:space="preserve"> </w:t>
      </w:r>
      <w:r w:rsidR="00A417F1" w:rsidRPr="00A417F1">
        <w:rPr>
          <w:rFonts w:eastAsia="Times New Roman" w:hint="cs"/>
          <w:sz w:val="32"/>
          <w:szCs w:val="32"/>
          <w:cs/>
        </w:rPr>
        <w:t>หัวแพ</w:t>
      </w:r>
      <w:r w:rsidR="00A417F1" w:rsidRPr="00A417F1">
        <w:rPr>
          <w:rFonts w:eastAsia="Times New Roman"/>
          <w:sz w:val="32"/>
          <w:szCs w:val="32"/>
          <w:cs/>
        </w:rPr>
        <w:t xml:space="preserve">  หมู่ที่  </w:t>
      </w:r>
      <w:r w:rsidR="00A417F1" w:rsidRPr="00A417F1">
        <w:rPr>
          <w:rFonts w:eastAsia="Times New Roman" w:hint="cs"/>
          <w:sz w:val="32"/>
          <w:szCs w:val="32"/>
          <w:cs/>
        </w:rPr>
        <w:t>5</w:t>
      </w:r>
      <w:r w:rsidR="00A417F1" w:rsidRPr="00A417F1">
        <w:rPr>
          <w:rFonts w:eastAsia="Times New Roman"/>
          <w:sz w:val="32"/>
          <w:szCs w:val="32"/>
          <w:cs/>
        </w:rPr>
        <w:t xml:space="preserve">  ตำบลนาเรียง  ถนนกว้าง</w:t>
      </w:r>
      <w:r w:rsidR="00A417F1">
        <w:rPr>
          <w:rFonts w:eastAsia="Times New Roman" w:hint="cs"/>
          <w:sz w:val="32"/>
          <w:szCs w:val="32"/>
          <w:cs/>
        </w:rPr>
        <w:t xml:space="preserve">   </w:t>
      </w:r>
      <w:r w:rsidR="00A417F1" w:rsidRPr="00A417F1">
        <w:rPr>
          <w:rFonts w:eastAsia="Times New Roman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5 เมตร"/>
        </w:smartTagPr>
        <w:r w:rsidR="00A417F1" w:rsidRPr="00A417F1">
          <w:rPr>
            <w:rFonts w:eastAsia="Times New Roman"/>
            <w:sz w:val="32"/>
            <w:szCs w:val="32"/>
            <w:cs/>
          </w:rPr>
          <w:t>5 เมตร</w:t>
        </w:r>
      </w:smartTag>
      <w:r w:rsidR="00A417F1" w:rsidRPr="00A417F1">
        <w:rPr>
          <w:rFonts w:eastAsia="Times New Roman"/>
          <w:sz w:val="32"/>
          <w:szCs w:val="32"/>
          <w:cs/>
        </w:rPr>
        <w:t xml:space="preserve">  ผิวจราจรกว้าง 4  เมตร</w:t>
      </w:r>
      <w:r w:rsidR="00A417F1" w:rsidRPr="00A417F1">
        <w:rPr>
          <w:rFonts w:eastAsia="Times New Roman"/>
          <w:sz w:val="32"/>
          <w:szCs w:val="32"/>
        </w:rPr>
        <w:t xml:space="preserve"> </w:t>
      </w:r>
      <w:r w:rsidR="00A417F1" w:rsidRPr="00A417F1">
        <w:rPr>
          <w:rFonts w:eastAsia="Times New Roman"/>
          <w:sz w:val="32"/>
          <w:szCs w:val="32"/>
          <w:cs/>
        </w:rPr>
        <w:t xml:space="preserve">ยาว </w:t>
      </w:r>
      <w:r w:rsidR="00A417F1" w:rsidRPr="00A417F1">
        <w:rPr>
          <w:rFonts w:eastAsia="Times New Roman" w:hint="cs"/>
          <w:sz w:val="32"/>
          <w:szCs w:val="32"/>
          <w:cs/>
        </w:rPr>
        <w:t>125</w:t>
      </w:r>
      <w:r w:rsidR="00A417F1" w:rsidRPr="00A417F1">
        <w:rPr>
          <w:rFonts w:eastAsia="Times New Roman"/>
          <w:sz w:val="32"/>
          <w:szCs w:val="32"/>
          <w:cs/>
        </w:rPr>
        <w:t xml:space="preserve"> เมตร</w:t>
      </w:r>
      <w:r w:rsidR="00A417F1" w:rsidRPr="00A417F1">
        <w:rPr>
          <w:rFonts w:eastAsia="Times New Roman"/>
          <w:sz w:val="32"/>
          <w:szCs w:val="32"/>
        </w:rPr>
        <w:t xml:space="preserve"> </w:t>
      </w:r>
      <w:r w:rsidR="00A417F1" w:rsidRPr="00A417F1">
        <w:rPr>
          <w:rFonts w:eastAsia="Times New Roman"/>
          <w:sz w:val="32"/>
          <w:szCs w:val="32"/>
          <w:cs/>
        </w:rPr>
        <w:t xml:space="preserve"> หนา </w:t>
      </w:r>
      <w:r w:rsidR="00A417F1" w:rsidRPr="00A417F1">
        <w:rPr>
          <w:rFonts w:eastAsia="Times New Roman"/>
          <w:sz w:val="32"/>
          <w:szCs w:val="32"/>
        </w:rPr>
        <w:t>0.15</w:t>
      </w:r>
      <w:r w:rsidR="00A417F1" w:rsidRPr="00A417F1">
        <w:rPr>
          <w:rFonts w:eastAsia="Times New Roman"/>
          <w:sz w:val="32"/>
          <w:szCs w:val="32"/>
          <w:cs/>
        </w:rPr>
        <w:t xml:space="preserve"> </w:t>
      </w:r>
      <w:r w:rsidR="00A417F1">
        <w:rPr>
          <w:rFonts w:eastAsia="Times New Roman" w:hint="cs"/>
          <w:sz w:val="32"/>
          <w:szCs w:val="32"/>
          <w:cs/>
        </w:rPr>
        <w:t>เมตร</w:t>
      </w:r>
      <w:r w:rsidR="00A417F1" w:rsidRPr="00A417F1">
        <w:rPr>
          <w:rFonts w:eastAsia="Times New Roman"/>
          <w:sz w:val="32"/>
          <w:szCs w:val="32"/>
          <w:cs/>
        </w:rPr>
        <w:t xml:space="preserve"> หรือพื้นที่  </w:t>
      </w:r>
      <w:proofErr w:type="spellStart"/>
      <w:r w:rsidR="00A417F1" w:rsidRPr="00A417F1">
        <w:rPr>
          <w:rFonts w:eastAsia="Times New Roman"/>
          <w:sz w:val="32"/>
          <w:szCs w:val="32"/>
          <w:cs/>
        </w:rPr>
        <w:t>คสล</w:t>
      </w:r>
      <w:proofErr w:type="spellEnd"/>
      <w:r w:rsidR="00A417F1" w:rsidRPr="00A417F1">
        <w:rPr>
          <w:rFonts w:eastAsia="Times New Roman"/>
          <w:sz w:val="32"/>
          <w:szCs w:val="32"/>
          <w:cs/>
        </w:rPr>
        <w:t xml:space="preserve">.  ไม่น้อยกว่า </w:t>
      </w:r>
      <w:r w:rsidR="00A417F1" w:rsidRPr="00A417F1">
        <w:rPr>
          <w:rFonts w:eastAsia="Times New Roman" w:hint="cs"/>
          <w:sz w:val="32"/>
          <w:szCs w:val="32"/>
          <w:cs/>
        </w:rPr>
        <w:t>500</w:t>
      </w:r>
      <w:r w:rsidR="00A417F1" w:rsidRPr="00A417F1">
        <w:rPr>
          <w:rFonts w:eastAsia="Times New Roman"/>
          <w:sz w:val="32"/>
          <w:szCs w:val="32"/>
          <w:cs/>
        </w:rPr>
        <w:t xml:space="preserve">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="00A417F1" w:rsidRPr="00A417F1">
          <w:rPr>
            <w:rFonts w:eastAsia="Times New Roman"/>
            <w:sz w:val="32"/>
            <w:szCs w:val="32"/>
          </w:rPr>
          <w:t>0.50</w:t>
        </w:r>
        <w:r w:rsidR="00A417F1" w:rsidRPr="00A417F1">
          <w:rPr>
            <w:rFonts w:eastAsia="Times New Roman"/>
            <w:sz w:val="32"/>
            <w:szCs w:val="32"/>
            <w:cs/>
          </w:rPr>
          <w:t xml:space="preserve"> เมตร</w:t>
        </w:r>
      </w:smartTag>
      <w:r w:rsidR="00A417F1" w:rsidRPr="00A417F1">
        <w:rPr>
          <w:rFonts w:eastAsia="Times New Roman"/>
          <w:sz w:val="32"/>
          <w:szCs w:val="32"/>
          <w:cs/>
        </w:rPr>
        <w:t xml:space="preserve">  ปริมาตรหินคลุกไม่น้อยกว่า  </w:t>
      </w:r>
      <w:r w:rsidR="00A417F1" w:rsidRPr="00A417F1">
        <w:rPr>
          <w:rFonts w:eastAsia="Times New Roman" w:hint="cs"/>
          <w:sz w:val="32"/>
          <w:szCs w:val="32"/>
          <w:cs/>
        </w:rPr>
        <w:t>24</w:t>
      </w:r>
      <w:r w:rsidR="00A417F1" w:rsidRPr="00A417F1">
        <w:rPr>
          <w:rFonts w:eastAsia="Times New Roman"/>
          <w:sz w:val="32"/>
          <w:szCs w:val="32"/>
          <w:cs/>
        </w:rPr>
        <w:t xml:space="preserve"> ลูกบาศก์เมตร  พร้อมเกลี่ยปรับระดับไหล่ทาง  ตามแบบแปลนกรมการปกครอง ท1 </w:t>
      </w:r>
      <w:r w:rsidR="00A417F1" w:rsidRPr="00A417F1">
        <w:rPr>
          <w:rFonts w:eastAsia="Times New Roman"/>
          <w:sz w:val="32"/>
          <w:szCs w:val="32"/>
        </w:rPr>
        <w:t>–</w:t>
      </w:r>
      <w:r w:rsidR="00A417F1" w:rsidRPr="00A417F1">
        <w:rPr>
          <w:rFonts w:eastAsia="Times New Roman"/>
          <w:sz w:val="32"/>
          <w:szCs w:val="32"/>
          <w:cs/>
        </w:rPr>
        <w:t xml:space="preserve"> 01 และติดตั้งป้ายโครงการ จำนวน 1  ป้าย เสร็จเรียบร้อย</w:t>
      </w:r>
      <w:r w:rsidR="00A417F1">
        <w:rPr>
          <w:rFonts w:eastAsia="Times New Roman" w:hint="cs"/>
          <w:sz w:val="32"/>
          <w:szCs w:val="32"/>
          <w:cs/>
        </w:rPr>
        <w:t xml:space="preserve">         </w:t>
      </w:r>
      <w:r w:rsidR="00A417F1" w:rsidRPr="00A417F1">
        <w:rPr>
          <w:rFonts w:eastAsia="Times New Roman"/>
          <w:sz w:val="32"/>
          <w:szCs w:val="32"/>
          <w:cs/>
        </w:rPr>
        <w:t>เป็นเงิน</w:t>
      </w:r>
      <w:r w:rsidR="00A417F1" w:rsidRPr="00A417F1">
        <w:rPr>
          <w:rFonts w:eastAsia="Angsana New" w:hint="cs"/>
          <w:sz w:val="32"/>
          <w:szCs w:val="32"/>
          <w:cs/>
        </w:rPr>
        <w:t>งบประมาณ</w:t>
      </w:r>
      <w:r w:rsidR="00A417F1">
        <w:rPr>
          <w:rFonts w:eastAsia="Times New Roman" w:hint="cs"/>
          <w:sz w:val="32"/>
          <w:szCs w:val="32"/>
          <w:cs/>
        </w:rPr>
        <w:t xml:space="preserve"> จำนวน </w:t>
      </w:r>
      <w:r w:rsidR="00A417F1" w:rsidRPr="00A417F1">
        <w:rPr>
          <w:rFonts w:eastAsia="Times New Roman"/>
          <w:sz w:val="32"/>
          <w:szCs w:val="32"/>
          <w:cs/>
        </w:rPr>
        <w:t xml:space="preserve"> </w:t>
      </w:r>
      <w:r w:rsidR="00A417F1" w:rsidRPr="00A417F1">
        <w:rPr>
          <w:rFonts w:eastAsia="Times New Roman" w:hint="cs"/>
          <w:sz w:val="32"/>
          <w:szCs w:val="32"/>
          <w:cs/>
        </w:rPr>
        <w:t>268</w:t>
      </w:r>
      <w:r w:rsidR="00A417F1" w:rsidRPr="00A417F1">
        <w:rPr>
          <w:rFonts w:eastAsia="Times New Roman"/>
          <w:sz w:val="32"/>
          <w:szCs w:val="32"/>
        </w:rPr>
        <w:t>,</w:t>
      </w:r>
      <w:r w:rsidR="00A417F1" w:rsidRPr="00A417F1">
        <w:rPr>
          <w:rFonts w:eastAsia="Times New Roman"/>
          <w:sz w:val="32"/>
          <w:szCs w:val="32"/>
          <w:cs/>
        </w:rPr>
        <w:t>000</w:t>
      </w:r>
      <w:r w:rsidR="00A417F1">
        <w:rPr>
          <w:rFonts w:eastAsia="Times New Roman" w:hint="cs"/>
          <w:sz w:val="32"/>
          <w:szCs w:val="32"/>
          <w:cs/>
        </w:rPr>
        <w:t>.-</w:t>
      </w:r>
      <w:r w:rsidR="00A417F1" w:rsidRPr="00A417F1">
        <w:rPr>
          <w:rFonts w:eastAsia="Times New Roman"/>
          <w:sz w:val="32"/>
          <w:szCs w:val="32"/>
          <w:cs/>
        </w:rPr>
        <w:t xml:space="preserve"> บาท</w:t>
      </w:r>
      <w:r w:rsidR="00A417F1">
        <w:rPr>
          <w:rFonts w:eastAsia="Times New Roman" w:hint="cs"/>
          <w:sz w:val="32"/>
          <w:szCs w:val="32"/>
          <w:cs/>
        </w:rPr>
        <w:t>.-(สองแสนหกหมื่นแปดพันบาทถ้วน)</w:t>
      </w:r>
      <w:r w:rsidR="00EC4D06">
        <w:rPr>
          <w:rFonts w:eastAsia="Times New Roman" w:hint="cs"/>
          <w:sz w:val="32"/>
          <w:szCs w:val="32"/>
          <w:cs/>
        </w:rPr>
        <w:t xml:space="preserve"> และราคากลางเป็นเงิน      จำนวน 267,000.- บาท (สองแสนหกหมื่นเจ็ดพันบาท</w:t>
      </w:r>
      <w:r w:rsidR="00DE78DC">
        <w:rPr>
          <w:rFonts w:eastAsia="Times New Roman" w:hint="cs"/>
          <w:sz w:val="32"/>
          <w:szCs w:val="32"/>
          <w:cs/>
        </w:rPr>
        <w:t>ถ้วน</w:t>
      </w:r>
      <w:r w:rsidR="00EC4D06">
        <w:rPr>
          <w:rFonts w:eastAsia="Times New Roman" w:hint="cs"/>
          <w:sz w:val="32"/>
          <w:szCs w:val="32"/>
          <w:cs/>
        </w:rPr>
        <w:t>)</w:t>
      </w:r>
    </w:p>
    <w:p w:rsidR="000D7620" w:rsidRPr="00A417F1" w:rsidRDefault="000D7620" w:rsidP="00A417F1">
      <w:pPr>
        <w:pStyle w:val="a3"/>
        <w:ind w:firstLine="1440"/>
        <w:jc w:val="thaiDistribute"/>
        <w:rPr>
          <w:rFonts w:cs="TH SarabunIT๙"/>
          <w:sz w:val="32"/>
          <w:szCs w:val="32"/>
        </w:rPr>
      </w:pPr>
      <w:r w:rsidRPr="00A417F1">
        <w:rPr>
          <w:rFonts w:cs="TH SarabunIT๙"/>
          <w:sz w:val="32"/>
          <w:szCs w:val="32"/>
          <w:cs/>
        </w:rPr>
        <w:t xml:space="preserve">ราคากลางของงานจ้างในการสอบราคาในครั้งนี้เป็นราคากลางของทางราชการ ไม่ถือว่าผูกพันที่   </w:t>
      </w:r>
      <w:r w:rsidR="00A417F1" w:rsidRPr="00A417F1">
        <w:rPr>
          <w:rFonts w:cs="TH SarabunIT๙"/>
          <w:sz w:val="32"/>
          <w:szCs w:val="32"/>
          <w:cs/>
        </w:rPr>
        <w:t xml:space="preserve"> </w:t>
      </w:r>
      <w:r w:rsidRPr="00A417F1">
        <w:rPr>
          <w:rFonts w:cs="TH SarabunIT๙"/>
          <w:sz w:val="32"/>
          <w:szCs w:val="32"/>
          <w:cs/>
        </w:rPr>
        <w:t xml:space="preserve">  ผู้เสนอราคาจะต้องพิจารณาไปตามนั้น ผู้เสนอราคาจะต้องรับผิดชอบในการถอดแบบและคำนวณราคางานเอง </w:t>
      </w:r>
      <w:r w:rsidR="00A417F1">
        <w:rPr>
          <w:rFonts w:cs="TH SarabunIT๙" w:hint="cs"/>
          <w:sz w:val="32"/>
          <w:szCs w:val="32"/>
          <w:cs/>
        </w:rPr>
        <w:t xml:space="preserve">      </w:t>
      </w:r>
      <w:r w:rsidRPr="00A417F1">
        <w:rPr>
          <w:rFonts w:cs="TH SarabunIT๙"/>
          <w:sz w:val="32"/>
          <w:szCs w:val="32"/>
          <w:cs/>
        </w:rPr>
        <w:t xml:space="preserve"> จะนำราคากลางของทางราชการมาปฏิเสธความรับผิดชอบหรือเรียกร้องค่าก่อสร้างในภายหลังไม่ได้ </w:t>
      </w:r>
    </w:p>
    <w:p w:rsidR="000D7620" w:rsidRPr="00A417F1" w:rsidRDefault="000D7620" w:rsidP="000D7620">
      <w:pPr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A417F1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</w:p>
    <w:p w:rsidR="000D7620" w:rsidRPr="00193EAC" w:rsidRDefault="000D7620" w:rsidP="000D7620">
      <w:pPr>
        <w:pStyle w:val="a3"/>
        <w:ind w:left="720" w:firstLine="720"/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1</w:t>
      </w:r>
      <w:r w:rsidR="00EC4D06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 w:cs="TH SarabunIT๙"/>
          <w:snapToGrid w:val="0"/>
          <w:color w:val="000000"/>
          <w:sz w:val="32"/>
          <w:szCs w:val="32"/>
          <w:cs/>
          <w:lang w:eastAsia="th-TH"/>
        </w:rPr>
        <w:t xml:space="preserve">ผู้เสนอราคาต้องเป็นผู้มีอาชีพรับจ้างทำงานที่สอบราคาจ้าง </w:t>
      </w:r>
    </w:p>
    <w:p w:rsidR="000D7620" w:rsidRPr="00193EAC" w:rsidRDefault="000D7620" w:rsidP="000D7620">
      <w:pPr>
        <w:spacing w:after="0" w:line="240" w:lineRule="auto"/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2</w:t>
      </w:r>
      <w:r w:rsidR="00EC4D06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ต้องไม่เป็นผู้ถูกระบุชื่อไว้ในบัญชี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ราชการ </w:t>
      </w:r>
    </w:p>
    <w:p w:rsidR="000D7620" w:rsidRPr="00193EAC" w:rsidRDefault="000D7620" w:rsidP="000D7620">
      <w:pPr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3</w:t>
      </w:r>
      <w:r w:rsidR="00EC4D06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 w:rsidRPr="00193EAC">
        <w:rPr>
          <w:sz w:val="32"/>
          <w:szCs w:val="32"/>
          <w:cs/>
        </w:rPr>
        <w:t>เป็นผู้ที่ได้ซื้อเอกสารสอบราคาและแบบแปลน และลงลายมือชื่อไว้เป็นหลักฐาน มิฉะนั้นไม่มีสิทธิ์ยื่นซองเสนอราคา</w:t>
      </w:r>
    </w:p>
    <w:p w:rsidR="000D7620" w:rsidRPr="00193EAC" w:rsidRDefault="000D7620" w:rsidP="000D7620">
      <w:pPr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4</w:t>
      </w:r>
      <w:r w:rsidR="00EC4D06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5</w:t>
      </w:r>
      <w:r w:rsidR="00EC4D06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ผู้เสนอราคาต้องไม่เป็นผู้มีผลประโยชน์ร่วมกับผู้เสนอราคารายอื่น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:rsidR="000D7620" w:rsidRDefault="000D7620" w:rsidP="000D7620">
      <w:pPr>
        <w:ind w:firstLine="1440"/>
        <w:jc w:val="thaiDistribute"/>
        <w:rPr>
          <w:rFonts w:eastAsia="Times New Roman"/>
          <w:sz w:val="32"/>
          <w:szCs w:val="32"/>
        </w:rPr>
      </w:pPr>
      <w:r w:rsidRPr="00193EAC">
        <w:rPr>
          <w:rFonts w:eastAsia="Cordia New"/>
          <w:snapToGrid w:val="0"/>
          <w:sz w:val="32"/>
          <w:szCs w:val="32"/>
          <w:lang w:eastAsia="th-TH"/>
        </w:rPr>
        <w:t>6</w:t>
      </w:r>
      <w:r w:rsidR="00EC4D06">
        <w:rPr>
          <w:rFonts w:eastAsia="Cordia New"/>
          <w:snapToGrid w:val="0"/>
          <w:sz w:val="32"/>
          <w:szCs w:val="32"/>
          <w:lang w:eastAsia="th-TH"/>
        </w:rPr>
        <w:t>.</w:t>
      </w:r>
      <w:r w:rsidR="00EC4D06">
        <w:rPr>
          <w:rFonts w:eastAsia="Angsana New"/>
          <w:sz w:val="32"/>
          <w:szCs w:val="32"/>
          <w:lang w:eastAsia="zh-CN"/>
        </w:rPr>
        <w:t xml:space="preserve"> </w:t>
      </w:r>
      <w:r w:rsidRPr="00193EAC">
        <w:rPr>
          <w:rFonts w:eastAsia="Angsana New"/>
          <w:sz w:val="32"/>
          <w:szCs w:val="32"/>
          <w:cs/>
          <w:lang w:eastAsia="zh-CN"/>
        </w:rPr>
        <w:t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</w:t>
      </w:r>
      <w:r w:rsidRPr="00193EAC">
        <w:rPr>
          <w:sz w:val="32"/>
          <w:szCs w:val="32"/>
          <w:cs/>
        </w:rPr>
        <w:t>และเป็นผลงานที่เป็นคู่สัญญาโดยตรงกับส่วนราชการ หน่วยงาน</w:t>
      </w:r>
      <w:r w:rsidRPr="00193EAC">
        <w:rPr>
          <w:spacing w:val="-4"/>
          <w:sz w:val="32"/>
          <w:szCs w:val="32"/>
          <w:cs/>
        </w:rPr>
        <w:t>ตามกฎหมายว่าด้วยระเบียบบริหารราชการส่วนท้องถิ่น หน่วยงานอื่นซึ่งมีกฎหมายบัญญัติให้มีฐานะ</w:t>
      </w:r>
      <w:r w:rsidRPr="00193EAC">
        <w:rPr>
          <w:spacing w:val="-18"/>
          <w:sz w:val="32"/>
          <w:szCs w:val="32"/>
          <w:cs/>
        </w:rPr>
        <w:t>เป็นราชการบริหารส่วนท้องถิ่น รัฐวิสาหกิจ หรือหน่วยงานเอกชนที่องค์การบริหารส่วนตำบลนาเรียง</w:t>
      </w:r>
      <w:r w:rsidRPr="00193EAC">
        <w:rPr>
          <w:spacing w:val="-2"/>
          <w:sz w:val="32"/>
          <w:szCs w:val="32"/>
          <w:cs/>
        </w:rPr>
        <w:t>เชื่อถือ</w:t>
      </w:r>
      <w:r w:rsidRPr="00193EAC">
        <w:rPr>
          <w:spacing w:val="-2"/>
          <w:sz w:val="32"/>
          <w:szCs w:val="32"/>
        </w:rPr>
        <w:t xml:space="preserve"> </w:t>
      </w:r>
      <w:r w:rsidRPr="00193EAC">
        <w:rPr>
          <w:rFonts w:eastAsia="Angsana New"/>
          <w:sz w:val="32"/>
          <w:szCs w:val="32"/>
          <w:cs/>
        </w:rPr>
        <w:t xml:space="preserve"> </w:t>
      </w:r>
      <w:r w:rsidRPr="00193EAC">
        <w:rPr>
          <w:rFonts w:eastAsia="Angsana New"/>
          <w:sz w:val="32"/>
          <w:szCs w:val="32"/>
          <w:cs/>
          <w:lang w:eastAsia="zh-CN"/>
        </w:rPr>
        <w:t xml:space="preserve"> </w:t>
      </w:r>
    </w:p>
    <w:p w:rsidR="000D7620" w:rsidRPr="00643794" w:rsidRDefault="00DA01E4" w:rsidP="000D7620">
      <w:pPr>
        <w:spacing w:after="0" w:line="240" w:lineRule="auto"/>
        <w:ind w:firstLine="1440"/>
        <w:jc w:val="thaiDistribute"/>
        <w:rPr>
          <w:rFonts w:eastAsia="Times New Roman"/>
          <w:sz w:val="32"/>
          <w:szCs w:val="32"/>
        </w:rPr>
      </w:pPr>
      <w:r w:rsidRPr="00A417F1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Pr="00A417F1">
        <w:rPr>
          <w:rFonts w:eastAsia="Times New Roman"/>
          <w:sz w:val="32"/>
          <w:szCs w:val="32"/>
          <w:cs/>
        </w:rPr>
        <w:t>คสล</w:t>
      </w:r>
      <w:proofErr w:type="spellEnd"/>
      <w:r w:rsidRPr="00A417F1">
        <w:rPr>
          <w:rFonts w:eastAsia="Times New Roman"/>
          <w:sz w:val="32"/>
          <w:szCs w:val="32"/>
          <w:cs/>
        </w:rPr>
        <w:t>. สาย</w:t>
      </w:r>
      <w:r w:rsidRPr="00A417F1">
        <w:rPr>
          <w:rFonts w:eastAsia="Times New Roman" w:hint="cs"/>
          <w:sz w:val="32"/>
          <w:szCs w:val="32"/>
          <w:cs/>
        </w:rPr>
        <w:t>ในไร่</w:t>
      </w:r>
      <w:r w:rsidRPr="00A417F1">
        <w:rPr>
          <w:rFonts w:eastAsia="Times New Roman"/>
          <w:sz w:val="32"/>
          <w:szCs w:val="32"/>
          <w:cs/>
        </w:rPr>
        <w:t xml:space="preserve"> </w:t>
      </w:r>
      <w:r w:rsidRPr="00A417F1">
        <w:rPr>
          <w:rFonts w:eastAsia="Times New Roman"/>
          <w:sz w:val="32"/>
          <w:szCs w:val="32"/>
        </w:rPr>
        <w:t>–</w:t>
      </w:r>
      <w:r w:rsidRPr="00A417F1">
        <w:rPr>
          <w:rFonts w:eastAsia="Times New Roman"/>
          <w:sz w:val="32"/>
          <w:szCs w:val="32"/>
          <w:cs/>
        </w:rPr>
        <w:t xml:space="preserve"> </w:t>
      </w:r>
      <w:r w:rsidRPr="00A417F1">
        <w:rPr>
          <w:rFonts w:eastAsia="Times New Roman" w:hint="cs"/>
          <w:sz w:val="32"/>
          <w:szCs w:val="32"/>
          <w:cs/>
        </w:rPr>
        <w:t>หัวแพ</w:t>
      </w:r>
      <w:r w:rsidRPr="00A417F1">
        <w:rPr>
          <w:rFonts w:eastAsia="Times New Roman"/>
          <w:sz w:val="32"/>
          <w:szCs w:val="32"/>
          <w:cs/>
        </w:rPr>
        <w:t xml:space="preserve">  หมู่ที่  </w:t>
      </w:r>
      <w:r w:rsidRPr="00A417F1">
        <w:rPr>
          <w:rFonts w:eastAsia="Times New Roman" w:hint="cs"/>
          <w:sz w:val="32"/>
          <w:szCs w:val="32"/>
          <w:cs/>
        </w:rPr>
        <w:t>5</w:t>
      </w:r>
      <w:r w:rsidRPr="00A417F1">
        <w:rPr>
          <w:rFonts w:eastAsia="Times New Roman"/>
          <w:sz w:val="32"/>
          <w:szCs w:val="32"/>
          <w:cs/>
        </w:rPr>
        <w:t xml:space="preserve">  ตำบลนาเรียง  </w:t>
      </w:r>
      <w:r w:rsidR="000D7620" w:rsidRPr="00643794">
        <w:rPr>
          <w:rFonts w:eastAsia="Times New Roman" w:hint="cs"/>
          <w:sz w:val="32"/>
          <w:szCs w:val="32"/>
          <w:cs/>
        </w:rPr>
        <w:t>อำเภอพรหมคีรี จังหวัดนครศรีธรรมราช</w:t>
      </w:r>
      <w:r w:rsidR="000D7620" w:rsidRPr="00643794">
        <w:rPr>
          <w:rFonts w:eastAsia="Times New Roman"/>
          <w:sz w:val="32"/>
          <w:szCs w:val="32"/>
        </w:rPr>
        <w:t xml:space="preserve">  </w:t>
      </w:r>
      <w:r w:rsidR="000D7620" w:rsidRPr="00643794">
        <w:rPr>
          <w:rFonts w:eastAsia="Times New Roman" w:hint="cs"/>
          <w:sz w:val="32"/>
          <w:szCs w:val="32"/>
          <w:cs/>
        </w:rPr>
        <w:t xml:space="preserve">ปีงบประมาณ พ.ศ. 2558 </w:t>
      </w:r>
      <w:r w:rsidR="000D7620" w:rsidRPr="00643794">
        <w:rPr>
          <w:sz w:val="32"/>
          <w:szCs w:val="32"/>
          <w:cs/>
        </w:rPr>
        <w:t>ต้องมีผลงานก่อสร้างประเภทเดียวกัน</w:t>
      </w:r>
      <w:r w:rsidR="000D7620" w:rsidRPr="00643794">
        <w:rPr>
          <w:rFonts w:hint="cs"/>
          <w:sz w:val="32"/>
          <w:szCs w:val="32"/>
          <w:cs/>
        </w:rPr>
        <w:t xml:space="preserve"> </w:t>
      </w:r>
      <w:r w:rsidR="000D7620" w:rsidRPr="00643794">
        <w:rPr>
          <w:sz w:val="32"/>
          <w:szCs w:val="32"/>
          <w:cs/>
        </w:rPr>
        <w:t>ในวงเงินไม่น้อยกว่า</w:t>
      </w:r>
      <w:r w:rsidR="000D7620" w:rsidRPr="00643794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13</w:t>
      </w:r>
      <w:r w:rsidR="00EC4D06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,</w:t>
      </w:r>
      <w:r w:rsidR="00EC4D06">
        <w:rPr>
          <w:rFonts w:hint="cs"/>
          <w:sz w:val="32"/>
          <w:szCs w:val="32"/>
          <w:cs/>
        </w:rPr>
        <w:t>5</w:t>
      </w:r>
      <w:r w:rsidR="000D7620" w:rsidRPr="00643794">
        <w:rPr>
          <w:rFonts w:hint="cs"/>
          <w:sz w:val="32"/>
          <w:szCs w:val="32"/>
          <w:cs/>
        </w:rPr>
        <w:t>00.-บาท (</w:t>
      </w:r>
      <w:r>
        <w:rPr>
          <w:rFonts w:hint="cs"/>
          <w:sz w:val="32"/>
          <w:szCs w:val="32"/>
          <w:cs/>
        </w:rPr>
        <w:t>หนึ่ง</w:t>
      </w:r>
      <w:r w:rsidR="000D7620" w:rsidRPr="00643794">
        <w:rPr>
          <w:rFonts w:hint="cs"/>
          <w:sz w:val="32"/>
          <w:szCs w:val="32"/>
          <w:cs/>
        </w:rPr>
        <w:t>แสนสามหมื่น</w:t>
      </w:r>
      <w:r w:rsidR="00EC4D06">
        <w:rPr>
          <w:rFonts w:hint="cs"/>
          <w:sz w:val="32"/>
          <w:szCs w:val="32"/>
          <w:cs/>
        </w:rPr>
        <w:t>สาม</w:t>
      </w:r>
      <w:r w:rsidR="000D7620" w:rsidRPr="00643794">
        <w:rPr>
          <w:rFonts w:hint="cs"/>
          <w:sz w:val="32"/>
          <w:szCs w:val="32"/>
          <w:cs/>
        </w:rPr>
        <w:t>พันห้าบาทถ้วน)</w:t>
      </w:r>
    </w:p>
    <w:p w:rsidR="000D7620" w:rsidRDefault="000D7620" w:rsidP="000D7620">
      <w:pPr>
        <w:spacing w:after="0" w:line="240" w:lineRule="auto"/>
        <w:ind w:firstLine="1440"/>
        <w:jc w:val="right"/>
        <w:rPr>
          <w:rFonts w:eastAsia="Times New Roman"/>
          <w:b/>
          <w:bCs/>
          <w:sz w:val="32"/>
          <w:szCs w:val="32"/>
        </w:rPr>
      </w:pPr>
      <w:r>
        <w:rPr>
          <w:rFonts w:eastAsia="Times New Roman" w:hint="cs"/>
          <w:b/>
          <w:bCs/>
          <w:sz w:val="32"/>
          <w:szCs w:val="32"/>
          <w:cs/>
        </w:rPr>
        <w:t>/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7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ผู้เสนอราคา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...</w:t>
      </w:r>
    </w:p>
    <w:p w:rsidR="000D7620" w:rsidRPr="00643794" w:rsidRDefault="000D7620" w:rsidP="000D7620">
      <w:pPr>
        <w:spacing w:after="0" w:line="240" w:lineRule="auto"/>
        <w:ind w:firstLine="1440"/>
        <w:jc w:val="center"/>
        <w:rPr>
          <w:rFonts w:eastAsia="Times New Roman"/>
          <w:sz w:val="32"/>
          <w:szCs w:val="32"/>
        </w:rPr>
      </w:pPr>
      <w:r w:rsidRPr="00643794">
        <w:rPr>
          <w:rFonts w:eastAsia="Times New Roman" w:hint="cs"/>
          <w:sz w:val="32"/>
          <w:szCs w:val="32"/>
          <w:cs/>
        </w:rPr>
        <w:lastRenderedPageBreak/>
        <w:t>-2-</w:t>
      </w:r>
    </w:p>
    <w:p w:rsidR="000D7620" w:rsidRPr="00283FB4" w:rsidRDefault="000D7620" w:rsidP="000D7620">
      <w:pPr>
        <w:spacing w:after="0" w:line="240" w:lineRule="auto"/>
        <w:ind w:firstLine="1440"/>
        <w:jc w:val="center"/>
        <w:rPr>
          <w:rFonts w:eastAsia="Times New Roman"/>
          <w:b/>
          <w:bCs/>
          <w:sz w:val="32"/>
          <w:szCs w:val="32"/>
          <w:cs/>
        </w:rPr>
      </w:pPr>
      <w:bookmarkStart w:id="0" w:name="_GoBack"/>
      <w:bookmarkEnd w:id="0"/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7</w:t>
      </w:r>
      <w:r w:rsidR="00EC4D06">
        <w:rPr>
          <w:rFonts w:eastAsia="Cordia New"/>
          <w:snapToGrid w:val="0"/>
          <w:color w:val="000000"/>
          <w:sz w:val="32"/>
          <w:szCs w:val="32"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ผู้เสนอราคาบุคคลหรือนิติบุคคลที่เสนอราคาต่อองค์การบริหารส่วนตำบลนาเรียง 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หรือแสดงบัญชีรายรับรายจ่ายไม่ถูกต้องครบถ้วนในสาระสำคัญตามประกาศของคณะกรรมการ ป.ป.ช. </w:t>
      </w:r>
      <w:proofErr w:type="gramStart"/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เรื่อง 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  <w:proofErr w:type="gramEnd"/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พ.ศ.2554 และที่แก้ไขเพิ่มเติม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8</w:t>
      </w:r>
      <w:r w:rsidR="00A46C09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e-Government </w:t>
      </w:r>
      <w:proofErr w:type="spellStart"/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>Procurement:eGP</w:t>
      </w:r>
      <w:proofErr w:type="spellEnd"/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)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9</w:t>
      </w:r>
      <w:r w:rsidR="00A46C09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ผู้เสนอราคาคู่สัญญาต้องรับและจ่ายผ่านบัญชีธนาคาร เว้นแต่การจ่ายเงินแต่ละครั้งซึ่งมีมูลค่า</w:t>
      </w:r>
      <w:r w:rsidR="00DA01E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ไม่เกินสามหมื่นบาทคู่สัญญาอาจจ่ายเป็นเงินสดก็ได้</w:t>
      </w:r>
    </w:p>
    <w:p w:rsidR="000D7620" w:rsidRPr="00193EAC" w:rsidRDefault="000D7620" w:rsidP="000D7620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</w:p>
    <w:p w:rsidR="000D7620" w:rsidRPr="00193EAC" w:rsidRDefault="000D7620" w:rsidP="000D762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sz w:val="32"/>
          <w:szCs w:val="32"/>
          <w:cs/>
        </w:rPr>
        <w:t xml:space="preserve">  ทั้งนี้ ผู้เสนอราคาที่ได้รับการคัดเลือกให้เป็นผู้ชนะการเสนอราคา และหากมีการทำสัญญากับองค์การบริหารส่วนตำบลนาเรียง ต้องจัดทำบัญชีแสดงรายรับรายจ่ายและยื่นต่อกรมสรรพากร และต้องรับจ่ายเงินผ่านบัญชีเงินฝากกระแสรายวัน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 อาจรับจ่ายเป็นเงินสดก็ได้ ตามประกาศคณะกรรมการ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พ.ศ.2554 (แก้ไขเพิ่มเติม (ฉบับที่ 2) พ.ศ. 2554</w:t>
      </w:r>
      <w:r w:rsidRPr="00193EAC">
        <w:rPr>
          <w:sz w:val="32"/>
          <w:szCs w:val="32"/>
        </w:rPr>
        <w:t xml:space="preserve"> </w:t>
      </w:r>
      <w:r w:rsidRPr="00193EAC">
        <w:rPr>
          <w:sz w:val="32"/>
          <w:szCs w:val="32"/>
          <w:cs/>
        </w:rPr>
        <w:t xml:space="preserve">และ(ฉบับที่ 3) </w:t>
      </w:r>
      <w:r w:rsidR="00DA01E4">
        <w:rPr>
          <w:rFonts w:hint="cs"/>
          <w:sz w:val="32"/>
          <w:szCs w:val="32"/>
          <w:cs/>
        </w:rPr>
        <w:t xml:space="preserve">  </w:t>
      </w:r>
      <w:r w:rsidRPr="00193EAC">
        <w:rPr>
          <w:sz w:val="32"/>
          <w:szCs w:val="32"/>
          <w:cs/>
        </w:rPr>
        <w:t>พ.ศ.2555)</w:t>
      </w:r>
    </w:p>
    <w:p w:rsidR="000D7620" w:rsidRPr="00193EAC" w:rsidRDefault="000D7620" w:rsidP="000D762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กำหนดดูสถานที่ก่อสร้างพร้อมกันใน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วันที่</w:t>
      </w:r>
      <w:r w:rsidR="00973C4A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11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2557 ระหว่างเวลา 10.00 น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.                 ณ ห้องประชุมองค์การบริหารส่วนตำบลและกำหนดรับฟังคำชี้แจงรายละเอียดเพิ่มเติม ในวันเดียวกัน</w:t>
      </w:r>
      <w:r w:rsidR="00DA01E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           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>ตั้งแต่เวลา 11.00 น.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เป็นต้นไป ณ สถานที่ก่อสร้างโครงการ</w:t>
      </w:r>
    </w:p>
    <w:p w:rsidR="000D7620" w:rsidRPr="00193EAC" w:rsidRDefault="000D7620" w:rsidP="000D7620">
      <w:pPr>
        <w:ind w:right="-57"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กำหนดยื่นซอง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>สอบราคาระหว่างวันที่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="00973C4A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>30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Pr="00DA01E4">
        <w:rPr>
          <w:rFonts w:eastAsia="Cordia New" w:hint="cs"/>
          <w:snapToGrid w:val="0"/>
          <w:color w:val="000000"/>
          <w:sz w:val="32"/>
          <w:szCs w:val="32"/>
          <w:u w:val="single"/>
          <w:cs/>
          <w:lang w:eastAsia="th-TH"/>
        </w:rPr>
        <w:t>มกราคม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 xml:space="preserve">  255</w:t>
      </w:r>
      <w:r w:rsidRPr="00DA01E4">
        <w:rPr>
          <w:rFonts w:eastAsia="Cordia New" w:hint="cs"/>
          <w:snapToGrid w:val="0"/>
          <w:color w:val="000000"/>
          <w:sz w:val="32"/>
          <w:szCs w:val="32"/>
          <w:u w:val="single"/>
          <w:cs/>
          <w:lang w:eastAsia="th-TH"/>
        </w:rPr>
        <w:t>8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 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>ถึงวันที่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="00973C4A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>12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Pr="00DA01E4">
        <w:rPr>
          <w:rFonts w:eastAsia="Cordia New" w:hint="cs"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Pr="00DA01E4">
        <w:rPr>
          <w:rFonts w:eastAsia="Cordia New"/>
          <w:snapToGrid w:val="0"/>
          <w:color w:val="000000"/>
          <w:sz w:val="32"/>
          <w:szCs w:val="32"/>
          <w:u w:val="single"/>
          <w:cs/>
          <w:lang w:eastAsia="th-TH"/>
        </w:rPr>
        <w:t xml:space="preserve"> 255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8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           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โดยกำหนดยื่นซองสอบราคาดังต่อไปนี้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ตั้งแต่วันที่ 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973C4A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30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มกราคม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8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 xml:space="preserve"> 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ถึงวันที่ 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973C4A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11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8</w:t>
      </w:r>
      <w:r w:rsidR="00973C4A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  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ในวันและเวลาราชการ (08.30น.-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16.30น.) ณ องค์การบริหารส่วนตำบลนาเรียงและ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ในวันที่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</w:t>
      </w:r>
      <w:r w:rsidR="00973C4A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12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กุมภาพันธ์</w:t>
      </w:r>
      <w:r w:rsid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lang w:eastAsia="th-TH"/>
        </w:rPr>
        <w:t xml:space="preserve">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255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8 </w:t>
      </w: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ยื่นซองสอบราคา ในเวลาราชการ (08.30น. – 16.30น.)</w:t>
      </w:r>
      <w:r w:rsidR="00DA01E4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 ศูนย์รวมข้อมูลข่าวสารการซื้อหรือการจ้างขององค์กรปกครองท้องถิ่นอำเภอ  อำเภอพรหมคีรี  จังหวัดนครศรีธรรมราช</w:t>
      </w:r>
    </w:p>
    <w:p w:rsidR="000D7620" w:rsidRPr="00193EAC" w:rsidRDefault="000D7620" w:rsidP="000D7620">
      <w:pPr>
        <w:spacing w:after="0" w:line="240" w:lineRule="auto"/>
        <w:ind w:firstLine="1440"/>
        <w:jc w:val="thaiDistribute"/>
        <w:rPr>
          <w:rFonts w:eastAsia="Cordia New"/>
          <w:spacing w:val="-6"/>
          <w:sz w:val="32"/>
          <w:szCs w:val="32"/>
          <w:lang w:eastAsia="zh-CN"/>
        </w:rPr>
      </w:pPr>
      <w:r w:rsidRPr="00DA01E4">
        <w:rPr>
          <w:rFonts w:eastAsia="Cordia New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กำหนดเปิดซองสอบราคา ในวันที่ </w:t>
      </w:r>
      <w:r w:rsidR="00973C4A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13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  </w:t>
      </w:r>
      <w:r w:rsid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กุมภาพันธ์ </w:t>
      </w:r>
      <w:r w:rsidRPr="00DA01E4">
        <w:rPr>
          <w:rFonts w:eastAsia="Cordia New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 xml:space="preserve"> 2558</w:t>
      </w:r>
      <w:r w:rsidRPr="00193EAC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ศูนย์รวมข้อมูลข่าวสารการซื้อหรือ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  </w:t>
      </w: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การจ้างขององค์การบริหารส่วนตำบลระดับอำเภอ  อำเภอพรหมคีรี  จังหวัดนครศรีธรรมราช</w:t>
      </w:r>
      <w:r w:rsidRPr="00193EAC">
        <w:rPr>
          <w:sz w:val="32"/>
          <w:szCs w:val="32"/>
          <w:cs/>
        </w:rPr>
        <w:t xml:space="preserve"> </w:t>
      </w:r>
      <w:r w:rsidRPr="00193EAC">
        <w:rPr>
          <w:rFonts w:eastAsia="Cordia New"/>
          <w:spacing w:val="-6"/>
          <w:sz w:val="32"/>
          <w:szCs w:val="32"/>
          <w:cs/>
          <w:lang w:eastAsia="zh-CN"/>
        </w:rPr>
        <w:t>ตั้งแต่เวลา 10.</w:t>
      </w:r>
      <w:r w:rsidR="00A46C09">
        <w:rPr>
          <w:rFonts w:eastAsia="Cordia New" w:hint="cs"/>
          <w:spacing w:val="-6"/>
          <w:sz w:val="32"/>
          <w:szCs w:val="32"/>
          <w:cs/>
          <w:lang w:eastAsia="zh-CN"/>
        </w:rPr>
        <w:t>3</w:t>
      </w:r>
      <w:r w:rsidRPr="00193EAC">
        <w:rPr>
          <w:rFonts w:eastAsia="Cordia New"/>
          <w:spacing w:val="-6"/>
          <w:sz w:val="32"/>
          <w:szCs w:val="32"/>
          <w:cs/>
          <w:lang w:eastAsia="zh-CN"/>
        </w:rPr>
        <w:t>0 น. เป็นต้นไป</w:t>
      </w:r>
    </w:p>
    <w:p w:rsidR="000D7620" w:rsidRPr="00A94A98" w:rsidRDefault="000D7620" w:rsidP="000D7620">
      <w:pPr>
        <w:spacing w:after="0" w:line="240" w:lineRule="auto"/>
        <w:ind w:firstLine="1440"/>
        <w:jc w:val="thaiDistribute"/>
        <w:rPr>
          <w:rFonts w:eastAsia="Cordia New"/>
          <w:spacing w:val="-6"/>
          <w:sz w:val="32"/>
          <w:szCs w:val="32"/>
          <w:lang w:eastAsia="zh-CN"/>
        </w:rPr>
      </w:pPr>
      <w:r w:rsidRPr="00A94A98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ราคาจำหน่ายเอกสารสอบราคาจ้างเหมา</w:t>
      </w:r>
      <w:r w:rsidR="00DA01E4" w:rsidRPr="00A417F1">
        <w:rPr>
          <w:rFonts w:eastAsia="Times New Roman"/>
          <w:sz w:val="32"/>
          <w:szCs w:val="32"/>
          <w:cs/>
        </w:rPr>
        <w:t xml:space="preserve">โครงการก่อสร้างถนนผิวจราจร </w:t>
      </w:r>
      <w:proofErr w:type="spellStart"/>
      <w:r w:rsidR="00DA01E4" w:rsidRPr="00A417F1">
        <w:rPr>
          <w:rFonts w:eastAsia="Times New Roman"/>
          <w:sz w:val="32"/>
          <w:szCs w:val="32"/>
          <w:cs/>
        </w:rPr>
        <w:t>คสล</w:t>
      </w:r>
      <w:proofErr w:type="spellEnd"/>
      <w:r w:rsidR="00DA01E4" w:rsidRPr="00A417F1">
        <w:rPr>
          <w:rFonts w:eastAsia="Times New Roman"/>
          <w:sz w:val="32"/>
          <w:szCs w:val="32"/>
          <w:cs/>
        </w:rPr>
        <w:t>. สาย</w:t>
      </w:r>
      <w:r w:rsidR="00DA01E4" w:rsidRPr="00A417F1">
        <w:rPr>
          <w:rFonts w:eastAsia="Times New Roman" w:hint="cs"/>
          <w:sz w:val="32"/>
          <w:szCs w:val="32"/>
          <w:cs/>
        </w:rPr>
        <w:t>ในไร่</w:t>
      </w:r>
      <w:r w:rsidR="00DA01E4" w:rsidRPr="00A417F1">
        <w:rPr>
          <w:rFonts w:eastAsia="Times New Roman"/>
          <w:sz w:val="32"/>
          <w:szCs w:val="32"/>
          <w:cs/>
        </w:rPr>
        <w:t xml:space="preserve"> </w:t>
      </w:r>
      <w:r w:rsidR="00DA01E4" w:rsidRPr="00A417F1">
        <w:rPr>
          <w:rFonts w:eastAsia="Times New Roman"/>
          <w:sz w:val="32"/>
          <w:szCs w:val="32"/>
        </w:rPr>
        <w:t>–</w:t>
      </w:r>
      <w:r w:rsidR="00DA01E4" w:rsidRPr="00A417F1">
        <w:rPr>
          <w:rFonts w:eastAsia="Times New Roman"/>
          <w:sz w:val="32"/>
          <w:szCs w:val="32"/>
          <w:cs/>
        </w:rPr>
        <w:t xml:space="preserve"> </w:t>
      </w:r>
      <w:r w:rsidR="00DA01E4" w:rsidRPr="00A417F1">
        <w:rPr>
          <w:rFonts w:eastAsia="Times New Roman" w:hint="cs"/>
          <w:sz w:val="32"/>
          <w:szCs w:val="32"/>
          <w:cs/>
        </w:rPr>
        <w:t>หัวแพ</w:t>
      </w:r>
      <w:r w:rsidR="00DA01E4" w:rsidRPr="00A417F1">
        <w:rPr>
          <w:rFonts w:eastAsia="Times New Roman"/>
          <w:sz w:val="32"/>
          <w:szCs w:val="32"/>
          <w:cs/>
        </w:rPr>
        <w:t xml:space="preserve">  หมู่ที่  </w:t>
      </w:r>
      <w:r w:rsidR="00DA01E4" w:rsidRPr="00A417F1">
        <w:rPr>
          <w:rFonts w:eastAsia="Times New Roman" w:hint="cs"/>
          <w:sz w:val="32"/>
          <w:szCs w:val="32"/>
          <w:cs/>
        </w:rPr>
        <w:t>5</w:t>
      </w:r>
      <w:r w:rsidR="00DA01E4" w:rsidRPr="00A417F1">
        <w:rPr>
          <w:rFonts w:eastAsia="Times New Roman"/>
          <w:sz w:val="32"/>
          <w:szCs w:val="32"/>
          <w:cs/>
        </w:rPr>
        <w:t xml:space="preserve">  ตำบลนาเรียง  </w:t>
      </w:r>
      <w:r w:rsidRPr="00A94A98">
        <w:rPr>
          <w:sz w:val="32"/>
          <w:szCs w:val="32"/>
          <w:cs/>
        </w:rPr>
        <w:t xml:space="preserve"> อำเภอพรหมคีรี จังหวัดนครศรีธรรมราช  ปีงบประมาณ พ.ศ.255</w:t>
      </w:r>
      <w:r>
        <w:rPr>
          <w:rFonts w:hint="cs"/>
          <w:sz w:val="32"/>
          <w:szCs w:val="32"/>
          <w:cs/>
        </w:rPr>
        <w:t xml:space="preserve">8  </w:t>
      </w:r>
      <w:r w:rsidRPr="00A94A98">
        <w:rPr>
          <w:sz w:val="32"/>
          <w:szCs w:val="32"/>
          <w:cs/>
        </w:rPr>
        <w:t xml:space="preserve"> ราคา </w:t>
      </w:r>
      <w:r w:rsidR="00DE78DC">
        <w:rPr>
          <w:rFonts w:hint="cs"/>
          <w:sz w:val="32"/>
          <w:szCs w:val="32"/>
          <w:cs/>
        </w:rPr>
        <w:t>1</w:t>
      </w:r>
      <w:r w:rsidRPr="00A94A98">
        <w:rPr>
          <w:sz w:val="32"/>
          <w:szCs w:val="32"/>
          <w:cs/>
        </w:rPr>
        <w:t>,</w:t>
      </w:r>
      <w:r w:rsidR="00DE78DC">
        <w:rPr>
          <w:rFonts w:hint="cs"/>
          <w:sz w:val="32"/>
          <w:szCs w:val="32"/>
          <w:cs/>
        </w:rPr>
        <w:t>0</w:t>
      </w:r>
      <w:r w:rsidRPr="00A94A98">
        <w:rPr>
          <w:sz w:val="32"/>
          <w:szCs w:val="32"/>
          <w:cs/>
        </w:rPr>
        <w:t>00.- บา</w:t>
      </w:r>
      <w:r w:rsidRPr="00A94A98">
        <w:rPr>
          <w:rFonts w:eastAsia="Cordia New"/>
          <w:spacing w:val="-6"/>
          <w:sz w:val="32"/>
          <w:szCs w:val="32"/>
          <w:cs/>
          <w:lang w:eastAsia="zh-CN"/>
        </w:rPr>
        <w:t xml:space="preserve">ท </w:t>
      </w:r>
      <w:r>
        <w:rPr>
          <w:rFonts w:eastAsia="Cordia New" w:hint="cs"/>
          <w:spacing w:val="-6"/>
          <w:sz w:val="32"/>
          <w:szCs w:val="32"/>
          <w:cs/>
          <w:lang w:eastAsia="zh-CN"/>
        </w:rPr>
        <w:t>(</w:t>
      </w:r>
      <w:r w:rsidR="00DE78DC">
        <w:rPr>
          <w:rFonts w:eastAsia="Cordia New" w:hint="cs"/>
          <w:spacing w:val="-6"/>
          <w:sz w:val="32"/>
          <w:szCs w:val="32"/>
          <w:cs/>
          <w:lang w:eastAsia="zh-CN"/>
        </w:rPr>
        <w:t>หนึ่ง</w:t>
      </w:r>
      <w:r w:rsidRPr="00A94A98">
        <w:rPr>
          <w:rFonts w:eastAsia="Cordia New"/>
          <w:spacing w:val="-6"/>
          <w:sz w:val="32"/>
          <w:szCs w:val="32"/>
          <w:cs/>
          <w:lang w:eastAsia="zh-CN"/>
        </w:rPr>
        <w:t>พันบาทถ้วน)</w:t>
      </w:r>
    </w:p>
    <w:p w:rsidR="000D7620" w:rsidRDefault="000D7620" w:rsidP="000D7620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right"/>
        <w:rPr>
          <w:rFonts w:eastAsia="Cordia New"/>
          <w:spacing w:val="-6"/>
          <w:sz w:val="32"/>
          <w:szCs w:val="32"/>
          <w:lang w:eastAsia="zh-CN"/>
        </w:rPr>
      </w:pPr>
      <w:r>
        <w:rPr>
          <w:rFonts w:eastAsia="Cordia New" w:hint="cs"/>
          <w:spacing w:val="-6"/>
          <w:sz w:val="32"/>
          <w:szCs w:val="32"/>
          <w:cs/>
          <w:lang w:eastAsia="zh-CN"/>
        </w:rPr>
        <w:t>/</w:t>
      </w:r>
      <w:r w:rsidRPr="00193EAC">
        <w:rPr>
          <w:snapToGrid w:val="0"/>
          <w:sz w:val="32"/>
          <w:szCs w:val="32"/>
          <w:cs/>
          <w:lang w:eastAsia="th-TH"/>
        </w:rPr>
        <w:t>ผู้สนใจติดต่อ</w:t>
      </w:r>
      <w:r>
        <w:rPr>
          <w:rFonts w:hint="cs"/>
          <w:snapToGrid w:val="0"/>
          <w:sz w:val="32"/>
          <w:szCs w:val="32"/>
          <w:cs/>
          <w:lang w:eastAsia="th-TH"/>
        </w:rPr>
        <w:t>...</w:t>
      </w:r>
    </w:p>
    <w:p w:rsidR="00A46C09" w:rsidRDefault="00A46C09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A46C09" w:rsidRDefault="00A46C09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  <w:r>
        <w:rPr>
          <w:rFonts w:eastAsia="Cordia New" w:hint="cs"/>
          <w:spacing w:val="-6"/>
          <w:sz w:val="32"/>
          <w:szCs w:val="32"/>
          <w:cs/>
          <w:lang w:eastAsia="zh-CN"/>
        </w:rPr>
        <w:lastRenderedPageBreak/>
        <w:t>-3-</w:t>
      </w:r>
    </w:p>
    <w:p w:rsidR="00A45FCF" w:rsidRDefault="00A45FCF" w:rsidP="000D7620">
      <w:pPr>
        <w:spacing w:after="0" w:line="240" w:lineRule="auto"/>
        <w:jc w:val="center"/>
        <w:rPr>
          <w:rFonts w:eastAsia="Cordia New"/>
          <w:spacing w:val="-6"/>
          <w:sz w:val="32"/>
          <w:szCs w:val="32"/>
          <w:lang w:eastAsia="zh-CN"/>
        </w:rPr>
      </w:pPr>
    </w:p>
    <w:p w:rsidR="000D7620" w:rsidRDefault="000D7620" w:rsidP="000D7620">
      <w:pPr>
        <w:spacing w:after="0" w:line="240" w:lineRule="auto"/>
        <w:jc w:val="thaiDistribute"/>
        <w:rPr>
          <w:rFonts w:eastAsia="Cordia New"/>
          <w:spacing w:val="-6"/>
          <w:sz w:val="32"/>
          <w:szCs w:val="32"/>
          <w:lang w:eastAsia="zh-CN"/>
        </w:rPr>
      </w:pPr>
    </w:p>
    <w:p w:rsidR="000D7620" w:rsidRPr="00DE78DC" w:rsidRDefault="000D7620" w:rsidP="000D7620">
      <w:pPr>
        <w:pStyle w:val="a3"/>
        <w:jc w:val="thaiDistribute"/>
        <w:rPr>
          <w:rFonts w:ascii="Angsana New" w:hAnsi="Angsana New"/>
          <w:b/>
          <w:bCs/>
          <w:sz w:val="32"/>
          <w:szCs w:val="32"/>
        </w:rPr>
      </w:pPr>
      <w:r w:rsidRPr="00193EAC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Pr="00193EAC">
        <w:rPr>
          <w:rFonts w:cs="TH SarabunIT๙"/>
          <w:snapToGrid w:val="0"/>
          <w:sz w:val="32"/>
          <w:szCs w:val="32"/>
          <w:cs/>
          <w:lang w:eastAsia="th-TH"/>
        </w:rPr>
        <w:tab/>
      </w:r>
      <w:r w:rsidRPr="00A45FCF">
        <w:rPr>
          <w:rFonts w:cs="TH SarabunIT๙"/>
          <w:snapToGrid w:val="0"/>
          <w:sz w:val="32"/>
          <w:szCs w:val="32"/>
          <w:cs/>
          <w:lang w:eastAsia="th-TH"/>
        </w:rPr>
        <w:t>ผู้สนใจติดต่อขอซื้อเอกสารสอบราคาได้ ณ กองคลัง องค์การบริหารส่วนตำบลนาเรียง ระหว่าง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A45FCF"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A45FCF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 xml:space="preserve">วันที่       มกราคม 2558  ถึงวันที่       </w:t>
      </w:r>
      <w:r w:rsidR="00A45FCF" w:rsidRPr="00A45FCF">
        <w:rPr>
          <w:rFonts w:eastAsia="Cordia New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กุมภาพันธ์</w:t>
      </w:r>
      <w:r w:rsidRPr="00A45FCF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 xml:space="preserve"> 2558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Pr="00A45FCF">
        <w:rPr>
          <w:rFonts w:cs="TH SarabunIT๙"/>
          <w:snapToGrid w:val="0"/>
          <w:sz w:val="32"/>
          <w:szCs w:val="32"/>
          <w:cs/>
          <w:lang w:eastAsia="th-TH"/>
        </w:rPr>
        <w:t xml:space="preserve"> ระหว่างเวลา 08.00 น - 16.30 น.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A45FCF">
        <w:rPr>
          <w:rFonts w:cs="TH SarabunIT๙"/>
          <w:snapToGrid w:val="0"/>
          <w:sz w:val="32"/>
          <w:szCs w:val="32"/>
          <w:cs/>
          <w:lang w:eastAsia="th-TH"/>
        </w:rPr>
        <w:t>(ในวันและ</w:t>
      </w:r>
      <w:r w:rsidRPr="00A45FCF">
        <w:rPr>
          <w:rFonts w:cs="TH SarabunIT๙" w:hint="cs"/>
          <w:snapToGrid w:val="0"/>
          <w:sz w:val="32"/>
          <w:szCs w:val="32"/>
          <w:cs/>
          <w:lang w:eastAsia="th-TH"/>
        </w:rPr>
        <w:t xml:space="preserve">     </w:t>
      </w:r>
      <w:r w:rsidRPr="00DE78DC">
        <w:rPr>
          <w:rFonts w:cs="TH SarabunIT๙"/>
          <w:b/>
          <w:bCs/>
          <w:snapToGrid w:val="0"/>
          <w:sz w:val="32"/>
          <w:szCs w:val="32"/>
          <w:cs/>
          <w:lang w:eastAsia="th-TH"/>
        </w:rPr>
        <w:t>เวลาราชการ)หรือสอบถามทางโทรศัพท์หมายเลข 0-7547-0052</w:t>
      </w:r>
      <w:r w:rsidRPr="00DE78DC">
        <w:rPr>
          <w:rFonts w:cs="TH SarabunIT๙"/>
          <w:b/>
          <w:bCs/>
          <w:snapToGrid w:val="0"/>
          <w:spacing w:val="-20"/>
          <w:sz w:val="32"/>
          <w:szCs w:val="32"/>
          <w:cs/>
          <w:lang w:eastAsia="th-TH"/>
        </w:rPr>
        <w:t xml:space="preserve"> </w:t>
      </w:r>
      <w:proofErr w:type="spellStart"/>
      <w:r w:rsidRPr="00DE78DC">
        <w:rPr>
          <w:rFonts w:cs="TH SarabunIT๙"/>
          <w:b/>
          <w:bCs/>
          <w:snapToGrid w:val="0"/>
          <w:spacing w:val="-28"/>
          <w:sz w:val="32"/>
          <w:szCs w:val="32"/>
          <w:cs/>
          <w:lang w:eastAsia="th-TH"/>
        </w:rPr>
        <w:t>เว็ปไซต์</w:t>
      </w:r>
      <w:proofErr w:type="spellEnd"/>
      <w:r w:rsidRPr="00DE78DC">
        <w:rPr>
          <w:rFonts w:ascii="Angsana New" w:hAnsi="Angsana New"/>
          <w:b/>
          <w:bCs/>
          <w:snapToGrid w:val="0"/>
          <w:spacing w:val="-28"/>
          <w:sz w:val="32"/>
          <w:szCs w:val="32"/>
          <w:cs/>
          <w:lang w:eastAsia="th-TH"/>
        </w:rPr>
        <w:t xml:space="preserve"> </w:t>
      </w:r>
      <w:r w:rsidRPr="00DE78DC">
        <w:rPr>
          <w:rFonts w:ascii="Angsana New" w:hAnsi="Angsana New"/>
          <w:b/>
          <w:bCs/>
          <w:sz w:val="32"/>
          <w:szCs w:val="32"/>
        </w:rPr>
        <w:t>www.</w:t>
      </w:r>
      <w:hyperlink r:id="rId6" w:history="1"/>
      <w:r w:rsidRPr="00DE78DC">
        <w:rPr>
          <w:rFonts w:ascii="Angsana New" w:hAnsi="Angsana New"/>
          <w:b/>
          <w:bCs/>
          <w:sz w:val="32"/>
          <w:szCs w:val="32"/>
        </w:rPr>
        <w:t>nareang.go.th</w:t>
      </w:r>
      <w:r w:rsidRPr="00DE78DC">
        <w:rPr>
          <w:rFonts w:ascii="Angsana New" w:hAnsi="Angsana New"/>
          <w:b/>
          <w:bCs/>
          <w:sz w:val="32"/>
          <w:szCs w:val="32"/>
          <w:cs/>
        </w:rPr>
        <w:t xml:space="preserve"> ,</w:t>
      </w:r>
      <w:r w:rsidRPr="00DE78DC">
        <w:rPr>
          <w:rFonts w:ascii="Angsana New" w:hAnsi="Angsana New"/>
          <w:b/>
          <w:bCs/>
          <w:sz w:val="32"/>
          <w:szCs w:val="32"/>
        </w:rPr>
        <w:t xml:space="preserve">www.nakhonsithammarat.go.th </w:t>
      </w:r>
      <w:r w:rsidRPr="00DE78DC">
        <w:rPr>
          <w:rFonts w:ascii="Angsana New" w:hAnsi="Angsana New"/>
          <w:b/>
          <w:bCs/>
          <w:sz w:val="32"/>
          <w:szCs w:val="32"/>
          <w:cs/>
        </w:rPr>
        <w:t>และ</w:t>
      </w:r>
      <w:hyperlink r:id="rId7" w:history="1">
        <w:r w:rsidRPr="00DE78DC">
          <w:rPr>
            <w:rFonts w:ascii="Angsana New" w:hAnsi="Angsana New"/>
            <w:b/>
            <w:bCs/>
            <w:sz w:val="32"/>
            <w:szCs w:val="32"/>
          </w:rPr>
          <w:t>www.g</w:t>
        </w:r>
      </w:hyperlink>
      <w:r w:rsidRPr="00DE78DC">
        <w:rPr>
          <w:rFonts w:ascii="Angsana New" w:hAnsi="Angsana New"/>
          <w:b/>
          <w:bCs/>
          <w:sz w:val="32"/>
          <w:szCs w:val="32"/>
        </w:rPr>
        <w:t>procurement.go.th</w:t>
      </w:r>
    </w:p>
    <w:p w:rsidR="000D7620" w:rsidRPr="00193EAC" w:rsidRDefault="000D7620" w:rsidP="000D7620">
      <w:pPr>
        <w:spacing w:after="0" w:line="240" w:lineRule="auto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pacing w:val="-28"/>
          <w:sz w:val="32"/>
          <w:szCs w:val="32"/>
          <w:lang w:eastAsia="th-TH"/>
        </w:rPr>
        <w:t>.</w:t>
      </w:r>
    </w:p>
    <w:p w:rsidR="000D7620" w:rsidRPr="00193EAC" w:rsidRDefault="000D7620" w:rsidP="000D7620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0D7620" w:rsidRPr="00193EAC" w:rsidRDefault="000D7620" w:rsidP="000D7620">
      <w:pPr>
        <w:spacing w:after="0" w:line="240" w:lineRule="auto"/>
        <w:rPr>
          <w:rFonts w:eastAsia="Cordia New"/>
          <w:sz w:val="32"/>
          <w:szCs w:val="32"/>
          <w:lang w:eastAsia="zh-CN"/>
        </w:rPr>
      </w:pPr>
      <w:r w:rsidRPr="00193EAC">
        <w:rPr>
          <w:rFonts w:eastAsia="Cordia New"/>
          <w:sz w:val="32"/>
          <w:szCs w:val="32"/>
          <w:lang w:eastAsia="zh-CN"/>
        </w:rPr>
        <w:t xml:space="preserve"> </w:t>
      </w:r>
      <w:r w:rsidRPr="00193EAC">
        <w:rPr>
          <w:rFonts w:eastAsia="Cordia New"/>
          <w:sz w:val="32"/>
          <w:szCs w:val="32"/>
          <w:lang w:eastAsia="zh-CN"/>
        </w:rPr>
        <w:tab/>
      </w:r>
      <w:r w:rsidRPr="00193EAC">
        <w:rPr>
          <w:rFonts w:eastAsia="Cordia New"/>
          <w:sz w:val="32"/>
          <w:szCs w:val="32"/>
          <w:lang w:eastAsia="zh-CN"/>
        </w:rPr>
        <w:tab/>
      </w:r>
      <w:r w:rsidRPr="00193EAC">
        <w:rPr>
          <w:rFonts w:eastAsia="Cordia New"/>
          <w:sz w:val="32"/>
          <w:szCs w:val="32"/>
          <w:cs/>
          <w:lang w:eastAsia="zh-CN"/>
        </w:rPr>
        <w:t xml:space="preserve">ประกาศ    ณ  วันที่ </w:t>
      </w:r>
      <w:r>
        <w:rPr>
          <w:rFonts w:eastAsia="Cordia New" w:hint="cs"/>
          <w:sz w:val="32"/>
          <w:szCs w:val="32"/>
          <w:cs/>
          <w:lang w:eastAsia="zh-CN"/>
        </w:rPr>
        <w:t xml:space="preserve">    </w:t>
      </w:r>
      <w:r w:rsidRPr="00193EAC">
        <w:rPr>
          <w:rFonts w:eastAsia="Cordia New"/>
          <w:sz w:val="32"/>
          <w:szCs w:val="32"/>
          <w:lang w:eastAsia="zh-CN"/>
        </w:rPr>
        <w:t xml:space="preserve">  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เดือน 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มกราคม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 พ</w:t>
      </w:r>
      <w:r w:rsidRPr="00193EAC">
        <w:rPr>
          <w:rFonts w:eastAsia="Cordia New"/>
          <w:sz w:val="32"/>
          <w:szCs w:val="32"/>
          <w:lang w:eastAsia="zh-CN"/>
        </w:rPr>
        <w:t>.</w:t>
      </w:r>
      <w:r w:rsidRPr="00193EAC">
        <w:rPr>
          <w:rFonts w:eastAsia="Cordia New"/>
          <w:sz w:val="32"/>
          <w:szCs w:val="32"/>
          <w:cs/>
          <w:lang w:eastAsia="zh-CN"/>
        </w:rPr>
        <w:t>ศ</w:t>
      </w:r>
      <w:r w:rsidRPr="00193EAC">
        <w:rPr>
          <w:rFonts w:eastAsia="Cordia New"/>
          <w:sz w:val="32"/>
          <w:szCs w:val="32"/>
          <w:lang w:eastAsia="zh-CN"/>
        </w:rPr>
        <w:t>. 255</w:t>
      </w:r>
      <w:r>
        <w:rPr>
          <w:rFonts w:eastAsia="Cordia New"/>
          <w:sz w:val="32"/>
          <w:szCs w:val="32"/>
          <w:lang w:eastAsia="zh-CN"/>
        </w:rPr>
        <w:t>8</w:t>
      </w:r>
    </w:p>
    <w:p w:rsidR="000D7620" w:rsidRPr="00193EAC" w:rsidRDefault="000D7620" w:rsidP="000D7620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193EAC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(นายสมเกียรติ  ไหมดี)</w:t>
      </w:r>
    </w:p>
    <w:p w:rsidR="000D7620" w:rsidRPr="00193EAC" w:rsidRDefault="000D7620" w:rsidP="000D76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lang w:eastAsia="zh-CN"/>
        </w:rPr>
      </w:pPr>
      <w:r w:rsidRPr="00193EAC">
        <w:rPr>
          <w:rFonts w:eastAsia="Cordia New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0D7620" w:rsidRPr="00193EAC" w:rsidRDefault="000D7620" w:rsidP="000D7620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0D7620" w:rsidRPr="00193EAC" w:rsidRDefault="000D7620" w:rsidP="000D7620">
      <w:pPr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  <w:r w:rsidRPr="00193EAC">
        <w:rPr>
          <w:rFonts w:eastAsia="Cordia New"/>
          <w:sz w:val="32"/>
          <w:szCs w:val="32"/>
          <w:lang w:eastAsia="zh-CN"/>
        </w:rPr>
        <w:t xml:space="preserve"> </w:t>
      </w:r>
      <w:r w:rsidRPr="00193EAC">
        <w:rPr>
          <w:rFonts w:eastAsia="Cordia New"/>
          <w:sz w:val="32"/>
          <w:szCs w:val="32"/>
          <w:cs/>
          <w:lang w:eastAsia="zh-CN"/>
        </w:rPr>
        <w:t xml:space="preserve">                                       </w:t>
      </w: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0D7620" w:rsidRDefault="000D7620" w:rsidP="000D7620">
      <w:pPr>
        <w:spacing w:after="0" w:line="240" w:lineRule="auto"/>
        <w:rPr>
          <w:sz w:val="32"/>
          <w:szCs w:val="32"/>
        </w:rPr>
      </w:pPr>
    </w:p>
    <w:p w:rsidR="00DF5F18" w:rsidRDefault="00973C4A"/>
    <w:sectPr w:rsidR="00DF5F18" w:rsidSect="00EC4D06"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0"/>
    <w:rsid w:val="000D7620"/>
    <w:rsid w:val="00466ABA"/>
    <w:rsid w:val="00973C4A"/>
    <w:rsid w:val="00A417F1"/>
    <w:rsid w:val="00A45FCF"/>
    <w:rsid w:val="00A46C09"/>
    <w:rsid w:val="00BD7150"/>
    <w:rsid w:val="00BE61DB"/>
    <w:rsid w:val="00CE459B"/>
    <w:rsid w:val="00DA01E4"/>
    <w:rsid w:val="00DE78DC"/>
    <w:rsid w:val="00E06471"/>
    <w:rsid w:val="00E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0"/>
    <w:rPr>
      <w:rFonts w:ascii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20"/>
    <w:pPr>
      <w:spacing w:after="0" w:line="240" w:lineRule="auto"/>
    </w:pPr>
    <w:rPr>
      <w:rFonts w:ascii="TH SarabunIT๙" w:hAnsi="TH SarabunIT๙" w:cs="Angsana New"/>
    </w:rPr>
  </w:style>
  <w:style w:type="paragraph" w:styleId="a4">
    <w:name w:val="Balloon Text"/>
    <w:basedOn w:val="a"/>
    <w:link w:val="a5"/>
    <w:uiPriority w:val="99"/>
    <w:semiHidden/>
    <w:unhideWhenUsed/>
    <w:rsid w:val="00466A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6A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0"/>
    <w:rPr>
      <w:rFonts w:ascii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20"/>
    <w:pPr>
      <w:spacing w:after="0" w:line="240" w:lineRule="auto"/>
    </w:pPr>
    <w:rPr>
      <w:rFonts w:ascii="TH SarabunIT๙" w:hAnsi="TH SarabunIT๙" w:cs="Angsana New"/>
    </w:rPr>
  </w:style>
  <w:style w:type="paragraph" w:styleId="a4">
    <w:name w:val="Balloon Text"/>
    <w:basedOn w:val="a"/>
    <w:link w:val="a5"/>
    <w:uiPriority w:val="99"/>
    <w:semiHidden/>
    <w:unhideWhenUsed/>
    <w:rsid w:val="00466A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6A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</cp:revision>
  <cp:lastPrinted>2006-12-31T21:10:00Z</cp:lastPrinted>
  <dcterms:created xsi:type="dcterms:W3CDTF">2006-12-31T18:08:00Z</dcterms:created>
  <dcterms:modified xsi:type="dcterms:W3CDTF">2006-12-31T21:21:00Z</dcterms:modified>
</cp:coreProperties>
</file>